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A426" w14:textId="77777777" w:rsidR="00200E52" w:rsidRPr="00200E52" w:rsidRDefault="00200E52" w:rsidP="00200E52">
      <w:r w:rsidRPr="00200E52">
        <w:rPr>
          <w:b/>
          <w:bCs/>
        </w:rPr>
        <w:t>VICTORY MILL FIRE UPDATE</w:t>
      </w:r>
    </w:p>
    <w:p w14:paraId="0FCC3261" w14:textId="77777777" w:rsidR="00200E52" w:rsidRPr="00200E52" w:rsidRDefault="00200E52" w:rsidP="00200E52">
      <w:r w:rsidRPr="00200E52">
        <w:rPr>
          <w:b/>
          <w:bCs/>
        </w:rPr>
        <w:t>June 6, 2025</w:t>
      </w:r>
    </w:p>
    <w:p w14:paraId="27B56E5C" w14:textId="77777777" w:rsidR="00200E52" w:rsidRPr="00200E52" w:rsidRDefault="00200E52" w:rsidP="00200E52">
      <w:r w:rsidRPr="00200E52">
        <w:t xml:space="preserve">124 consecutive hours. That's the duration our fire department provided continuous coverage. From the initial call around 2:30 Saturday afternoon until 9pm tonight, they ensured uninterrupted fire coverage until the rubble could be removed and the fire extinguished. At 9pm tonight, Chief Campbell officially transferred the scene to the property owner, marking the completion of an enormous task by the dedicated men and women of the Victory Mills Fire Department. Every member demonstrated exceptional commitment, providing coverage during the day and fire watch overnight. Your tireless efforts are truly appreciated, and you deserve a well-earned rest. Strong work! </w:t>
      </w:r>
      <w:hyperlink r:id="rId4" w:history="1">
        <w:proofErr w:type="spellStart"/>
        <w:r w:rsidRPr="00200E52">
          <w:rPr>
            <w:rStyle w:val="Hyperlink"/>
          </w:rPr>
          <w:t>VictoryMills</w:t>
        </w:r>
        <w:proofErr w:type="spellEnd"/>
        <w:r w:rsidRPr="00200E52">
          <w:rPr>
            <w:rStyle w:val="Hyperlink"/>
          </w:rPr>
          <w:t xml:space="preserve"> </w:t>
        </w:r>
        <w:proofErr w:type="spellStart"/>
        <w:r w:rsidRPr="00200E52">
          <w:rPr>
            <w:rStyle w:val="Hyperlink"/>
          </w:rPr>
          <w:t>FireDept</w:t>
        </w:r>
        <w:proofErr w:type="spellEnd"/>
      </w:hyperlink>
    </w:p>
    <w:p w14:paraId="76577EF5" w14:textId="77777777" w:rsidR="00200E52" w:rsidRPr="00200E52" w:rsidRDefault="00200E52" w:rsidP="00200E52">
      <w:r w:rsidRPr="00200E52">
        <w:t>Mayor</w:t>
      </w:r>
    </w:p>
    <w:p w14:paraId="15AE7E68" w14:textId="77777777" w:rsidR="00200E52" w:rsidRPr="00200E52" w:rsidRDefault="00200E52" w:rsidP="00200E52">
      <w:r w:rsidRPr="00200E52">
        <w:t>Corey Helwig</w:t>
      </w:r>
    </w:p>
    <w:p w14:paraId="623429EE" w14:textId="77777777" w:rsidR="00200E52" w:rsidRPr="00200E52" w:rsidRDefault="00200E52" w:rsidP="00200E52">
      <w:r w:rsidRPr="00200E52">
        <w:rPr>
          <w:b/>
          <w:bCs/>
        </w:rPr>
        <w:t>June 2, 2025</w:t>
      </w:r>
    </w:p>
    <w:p w14:paraId="06397A9D" w14:textId="77777777" w:rsidR="00200E52" w:rsidRPr="00200E52" w:rsidRDefault="00200E52" w:rsidP="00200E52">
      <w:r w:rsidRPr="00200E52">
        <w:rPr>
          <w:b/>
          <w:bCs/>
        </w:rPr>
        <w:t>Update: Demolition of the Mill Site Commenced at 7:00 AM</w:t>
      </w:r>
    </w:p>
    <w:p w14:paraId="662182C5" w14:textId="77777777" w:rsidR="00200E52" w:rsidRPr="00200E52" w:rsidRDefault="00200E52" w:rsidP="00200E52">
      <w:r w:rsidRPr="00200E52">
        <w:t>Demolition of the Mill Site officially began at 7:00 AM this morning as part of ongoing efforts to enhance community safety by the Owner of the property and his team. We would like to thank the Owner and Team for their committed support during this time.  This marks a significant step forward in addressing long-standing concerns and ensuring the site no longer poses a hazard to local residents. Crews are on-site and following all safety and environmental protocols throughout the process.</w:t>
      </w:r>
    </w:p>
    <w:p w14:paraId="2EA2A013" w14:textId="77777777" w:rsidR="00200E52" w:rsidRPr="00200E52" w:rsidRDefault="00200E52" w:rsidP="00200E52">
      <w:r w:rsidRPr="00200E52">
        <w:t>Further updates will be provided as work progresses.</w:t>
      </w:r>
    </w:p>
    <w:p w14:paraId="2FE3D0F2" w14:textId="77777777" w:rsidR="00200E52" w:rsidRPr="00200E52" w:rsidRDefault="00200E52" w:rsidP="00200E52">
      <w:r w:rsidRPr="00200E52">
        <w:t>Mayor</w:t>
      </w:r>
    </w:p>
    <w:p w14:paraId="51D397CC" w14:textId="77777777" w:rsidR="00200E52" w:rsidRPr="00200E52" w:rsidRDefault="00200E52" w:rsidP="00200E52">
      <w:r w:rsidRPr="00200E52">
        <w:t>Corey Helwig</w:t>
      </w:r>
    </w:p>
    <w:p w14:paraId="3D735CAE" w14:textId="77777777" w:rsidR="00200E52" w:rsidRPr="00200E52" w:rsidRDefault="00200E52" w:rsidP="00200E52">
      <w:r w:rsidRPr="00200E52">
        <w:rPr>
          <w:b/>
          <w:bCs/>
        </w:rPr>
        <w:t>June 1, 2025</w:t>
      </w:r>
    </w:p>
    <w:p w14:paraId="0DB74473" w14:textId="77777777" w:rsidR="00200E52" w:rsidRPr="00200E52" w:rsidRDefault="00200E52" w:rsidP="00200E52">
      <w:r w:rsidRPr="00200E52">
        <w:t xml:space="preserve">Yesterday was a somber day in our quaint village in upstate New York. Thankfully, it wasn't a tragedy involving loss of life or injury. Rather, it marked the swift demise of a historic pillar in our village. The mill has a rich history in our village, providing jobs for our residents until its sudden closure. Following multiple failed attempts to rehabilitate the site, an alternative approach was being pursued. Starting at 7am tomorrow, demolition of the site will commence. The giant structure that stood tall in our village will be razed. The mill's history and impact on our village will continue to be an integral part of the fabric that makes us who we are. Yesterday's events demonstrated that when tragedy strikes, a genuine sense of community </w:t>
      </w:r>
      <w:r w:rsidRPr="00200E52">
        <w:lastRenderedPageBreak/>
        <w:t>emerges. With residents directing traffic, multiple individuals providing food, and over 100 firefighters assisting in the incident, it was truly remarkable. First responders are the backbone of our community, and I extend my sincerest gratitude to them for their tireless efforts, not only during this incident but also for the countless hours spent training and preparing for any potential issues. The Village of Victory, a small village of 600 residents named after our victory in the Battle of Saratoga, is a tight-knit community with strong family ties and a profound sense of community. Thank you for all your support.</w:t>
      </w:r>
    </w:p>
    <w:p w14:paraId="4AC99CF5" w14:textId="77777777" w:rsidR="00200E52" w:rsidRPr="00200E52" w:rsidRDefault="00200E52" w:rsidP="00200E52">
      <w:r w:rsidRPr="00200E52">
        <w:t>Mayor</w:t>
      </w:r>
    </w:p>
    <w:p w14:paraId="33975126" w14:textId="77777777" w:rsidR="00200E52" w:rsidRPr="00200E52" w:rsidRDefault="00200E52" w:rsidP="00200E52">
      <w:r w:rsidRPr="00200E52">
        <w:t>Corey Helwig</w:t>
      </w:r>
    </w:p>
    <w:p w14:paraId="28F19CB2" w14:textId="77777777" w:rsidR="00200E52" w:rsidRDefault="00200E52"/>
    <w:sectPr w:rsidR="00200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52"/>
    <w:rsid w:val="00200E52"/>
    <w:rsid w:val="00ED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DD9F1"/>
  <w15:chartTrackingRefBased/>
  <w15:docId w15:val="{0AA0850A-71A9-42A8-A66B-20AF118C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0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0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0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0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0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0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0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0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0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0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E52"/>
    <w:rPr>
      <w:rFonts w:eastAsiaTheme="majorEastAsia" w:cstheme="majorBidi"/>
      <w:color w:val="272727" w:themeColor="text1" w:themeTint="D8"/>
    </w:rPr>
  </w:style>
  <w:style w:type="paragraph" w:styleId="Title">
    <w:name w:val="Title"/>
    <w:basedOn w:val="Normal"/>
    <w:next w:val="Normal"/>
    <w:link w:val="TitleChar"/>
    <w:uiPriority w:val="10"/>
    <w:qFormat/>
    <w:rsid w:val="00200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E52"/>
    <w:pPr>
      <w:spacing w:before="160"/>
      <w:jc w:val="center"/>
    </w:pPr>
    <w:rPr>
      <w:i/>
      <w:iCs/>
      <w:color w:val="404040" w:themeColor="text1" w:themeTint="BF"/>
    </w:rPr>
  </w:style>
  <w:style w:type="character" w:customStyle="1" w:styleId="QuoteChar">
    <w:name w:val="Quote Char"/>
    <w:basedOn w:val="DefaultParagraphFont"/>
    <w:link w:val="Quote"/>
    <w:uiPriority w:val="29"/>
    <w:rsid w:val="00200E52"/>
    <w:rPr>
      <w:i/>
      <w:iCs/>
      <w:color w:val="404040" w:themeColor="text1" w:themeTint="BF"/>
    </w:rPr>
  </w:style>
  <w:style w:type="paragraph" w:styleId="ListParagraph">
    <w:name w:val="List Paragraph"/>
    <w:basedOn w:val="Normal"/>
    <w:uiPriority w:val="34"/>
    <w:qFormat/>
    <w:rsid w:val="00200E52"/>
    <w:pPr>
      <w:ind w:left="720"/>
      <w:contextualSpacing/>
    </w:pPr>
  </w:style>
  <w:style w:type="character" w:styleId="IntenseEmphasis">
    <w:name w:val="Intense Emphasis"/>
    <w:basedOn w:val="DefaultParagraphFont"/>
    <w:uiPriority w:val="21"/>
    <w:qFormat/>
    <w:rsid w:val="00200E52"/>
    <w:rPr>
      <w:i/>
      <w:iCs/>
      <w:color w:val="2F5496" w:themeColor="accent1" w:themeShade="BF"/>
    </w:rPr>
  </w:style>
  <w:style w:type="paragraph" w:styleId="IntenseQuote">
    <w:name w:val="Intense Quote"/>
    <w:basedOn w:val="Normal"/>
    <w:next w:val="Normal"/>
    <w:link w:val="IntenseQuoteChar"/>
    <w:uiPriority w:val="30"/>
    <w:qFormat/>
    <w:rsid w:val="00200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0E52"/>
    <w:rPr>
      <w:i/>
      <w:iCs/>
      <w:color w:val="2F5496" w:themeColor="accent1" w:themeShade="BF"/>
    </w:rPr>
  </w:style>
  <w:style w:type="character" w:styleId="IntenseReference">
    <w:name w:val="Intense Reference"/>
    <w:basedOn w:val="DefaultParagraphFont"/>
    <w:uiPriority w:val="32"/>
    <w:qFormat/>
    <w:rsid w:val="00200E52"/>
    <w:rPr>
      <w:b/>
      <w:bCs/>
      <w:smallCaps/>
      <w:color w:val="2F5496" w:themeColor="accent1" w:themeShade="BF"/>
      <w:spacing w:val="5"/>
    </w:rPr>
  </w:style>
  <w:style w:type="character" w:styleId="Hyperlink">
    <w:name w:val="Hyperlink"/>
    <w:basedOn w:val="DefaultParagraphFont"/>
    <w:uiPriority w:val="99"/>
    <w:unhideWhenUsed/>
    <w:rsid w:val="00200E52"/>
    <w:rPr>
      <w:color w:val="0563C1" w:themeColor="hyperlink"/>
      <w:u w:val="single"/>
    </w:rPr>
  </w:style>
  <w:style w:type="character" w:styleId="UnresolvedMention">
    <w:name w:val="Unresolved Mention"/>
    <w:basedOn w:val="DefaultParagraphFont"/>
    <w:uiPriority w:val="99"/>
    <w:semiHidden/>
    <w:unhideWhenUsed/>
    <w:rsid w:val="0020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935646">
      <w:bodyDiv w:val="1"/>
      <w:marLeft w:val="0"/>
      <w:marRight w:val="0"/>
      <w:marTop w:val="0"/>
      <w:marBottom w:val="0"/>
      <w:divBdr>
        <w:top w:val="none" w:sz="0" w:space="0" w:color="auto"/>
        <w:left w:val="none" w:sz="0" w:space="0" w:color="auto"/>
        <w:bottom w:val="none" w:sz="0" w:space="0" w:color="auto"/>
        <w:right w:val="none" w:sz="0" w:space="0" w:color="auto"/>
      </w:divBdr>
    </w:div>
    <w:div w:id="19059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victorymills.firedepartment?__cft__%5b0%5d=AZVHrNG6O1tEwn7HhZP7GwJvSo6ELAfq8tGCw5LYNcrXw_TMoZ7CuIlseNqNM2n_oCNu4hPfPiTnzkqVsaVE0ZQDyvfvo7Um1xmExgl8AP_4Z_c4UMYFlgTOGy_vOtkL2jCNC1WSzoTFBzTiLS6O4GfGxXdWGDLmh2Kp6Wsd30rAgoFQkTa-P5m9ZYmlOMqGex8&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2668</Characters>
  <Application>Microsoft Office Word</Application>
  <DocSecurity>0</DocSecurity>
  <Lines>44</Lines>
  <Paragraphs>35</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Hersey</dc:creator>
  <cp:keywords/>
  <dc:description/>
  <cp:lastModifiedBy>Gabrielle Hersey</cp:lastModifiedBy>
  <cp:revision>1</cp:revision>
  <dcterms:created xsi:type="dcterms:W3CDTF">2025-06-20T16:38:00Z</dcterms:created>
  <dcterms:modified xsi:type="dcterms:W3CDTF">2025-06-20T16:38:00Z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c74af4a9-2229-4a58-922e-84f5cf26b19f</vt:lpwstr>
  </property>
</Properties>
</file>