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98" w:rsidRDefault="00B91098" w:rsidP="00B91098">
      <w:pPr>
        <w:pStyle w:val="NoSpacing"/>
        <w:jc w:val="center"/>
        <w:rPr>
          <w:sz w:val="32"/>
        </w:rPr>
      </w:pPr>
      <w:bookmarkStart w:id="0" w:name="_GoBack"/>
      <w:bookmarkEnd w:id="0"/>
    </w:p>
    <w:p w:rsidR="004362A9" w:rsidRPr="00B91098" w:rsidRDefault="000C0FDB" w:rsidP="00B91098">
      <w:pPr>
        <w:pStyle w:val="NoSpacing"/>
        <w:jc w:val="center"/>
        <w:rPr>
          <w:b/>
          <w:sz w:val="36"/>
        </w:rPr>
      </w:pPr>
      <w:r w:rsidRPr="00B91098">
        <w:rPr>
          <w:b/>
          <w:sz w:val="36"/>
        </w:rPr>
        <w:t>VILLAGE OF VICTORY</w:t>
      </w:r>
    </w:p>
    <w:p w:rsidR="000C0FDB" w:rsidRPr="000C52E3" w:rsidRDefault="000C0FDB" w:rsidP="00B91098">
      <w:pPr>
        <w:pStyle w:val="NoSpacing"/>
        <w:jc w:val="center"/>
        <w:rPr>
          <w:b/>
          <w:sz w:val="36"/>
        </w:rPr>
      </w:pPr>
      <w:r w:rsidRPr="000C52E3">
        <w:rPr>
          <w:b/>
          <w:sz w:val="36"/>
        </w:rPr>
        <w:t>Upcoming Schedule of Meetings and Events</w:t>
      </w:r>
    </w:p>
    <w:p w:rsidR="00E81708" w:rsidRPr="000C52E3" w:rsidRDefault="000C52E3" w:rsidP="00B91098">
      <w:pPr>
        <w:pStyle w:val="NoSpacing"/>
        <w:jc w:val="center"/>
        <w:rPr>
          <w:b/>
          <w:color w:val="538135" w:themeColor="accent6" w:themeShade="BF"/>
          <w:sz w:val="36"/>
        </w:rPr>
      </w:pPr>
      <w:r>
        <w:rPr>
          <w:b/>
          <w:color w:val="538135" w:themeColor="accent6" w:themeShade="BF"/>
          <w:sz w:val="36"/>
        </w:rPr>
        <w:t xml:space="preserve">~ </w:t>
      </w:r>
      <w:r w:rsidR="0071050E" w:rsidRPr="000C52E3">
        <w:rPr>
          <w:b/>
          <w:color w:val="538135" w:themeColor="accent6" w:themeShade="BF"/>
          <w:sz w:val="36"/>
        </w:rPr>
        <w:t>MAY 2019</w:t>
      </w:r>
      <w:r>
        <w:rPr>
          <w:b/>
          <w:color w:val="538135" w:themeColor="accent6" w:themeShade="BF"/>
          <w:sz w:val="36"/>
        </w:rPr>
        <w:t xml:space="preserve"> ~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Board of Trustees Meetings:</w:t>
      </w:r>
    </w:p>
    <w:p w:rsidR="007E4391" w:rsidRDefault="006E5201" w:rsidP="006713A1">
      <w:pPr>
        <w:pStyle w:val="NoSpacing"/>
        <w:jc w:val="center"/>
        <w:rPr>
          <w:sz w:val="32"/>
        </w:rPr>
      </w:pPr>
      <w:r w:rsidRPr="00E74A7E">
        <w:rPr>
          <w:sz w:val="32"/>
          <w:u w:val="single"/>
        </w:rPr>
        <w:t>Monthly Board Meeting</w:t>
      </w:r>
      <w:r w:rsidRPr="00B91098">
        <w:rPr>
          <w:sz w:val="32"/>
        </w:rPr>
        <w:t xml:space="preserve"> ~ </w:t>
      </w:r>
      <w:r w:rsidR="0071050E">
        <w:rPr>
          <w:sz w:val="32"/>
        </w:rPr>
        <w:t>May 14</w:t>
      </w:r>
      <w:r w:rsidR="007E4391">
        <w:rPr>
          <w:sz w:val="32"/>
        </w:rPr>
        <w:t>, 2019 at 7:00pm</w:t>
      </w:r>
    </w:p>
    <w:p w:rsidR="006713A1" w:rsidRDefault="006713A1" w:rsidP="006713A1">
      <w:pPr>
        <w:pStyle w:val="NoSpacing"/>
        <w:jc w:val="center"/>
        <w:rPr>
          <w:sz w:val="32"/>
        </w:rPr>
      </w:pPr>
      <w:r>
        <w:rPr>
          <w:sz w:val="32"/>
        </w:rPr>
        <w:t>Second Tuesday of Each Month, unless otherwise rescheduled</w:t>
      </w:r>
    </w:p>
    <w:p w:rsidR="006713A1" w:rsidRDefault="006713A1" w:rsidP="006713A1">
      <w:pPr>
        <w:pStyle w:val="NoSpacing"/>
        <w:jc w:val="center"/>
        <w:rPr>
          <w:sz w:val="32"/>
        </w:rPr>
      </w:pPr>
    </w:p>
    <w:p w:rsidR="006713A1" w:rsidRPr="000C52E3" w:rsidRDefault="006713A1" w:rsidP="006713A1">
      <w:pPr>
        <w:pStyle w:val="NoSpacing"/>
        <w:jc w:val="center"/>
        <w:rPr>
          <w:b/>
          <w:color w:val="538135" w:themeColor="accent6" w:themeShade="BF"/>
          <w:sz w:val="32"/>
        </w:rPr>
      </w:pPr>
      <w:r w:rsidRPr="000C52E3">
        <w:rPr>
          <w:b/>
          <w:color w:val="538135" w:themeColor="accent6" w:themeShade="BF"/>
          <w:sz w:val="32"/>
        </w:rPr>
        <w:t>**Junk Week** May 6</w:t>
      </w:r>
      <w:r w:rsidRPr="000C52E3">
        <w:rPr>
          <w:b/>
          <w:color w:val="538135" w:themeColor="accent6" w:themeShade="BF"/>
          <w:sz w:val="32"/>
          <w:vertAlign w:val="superscript"/>
        </w:rPr>
        <w:t>th</w:t>
      </w:r>
      <w:r w:rsidRPr="000C52E3">
        <w:rPr>
          <w:b/>
          <w:color w:val="538135" w:themeColor="accent6" w:themeShade="BF"/>
          <w:sz w:val="32"/>
        </w:rPr>
        <w:t xml:space="preserve"> – 10</w:t>
      </w:r>
      <w:r w:rsidRPr="000C52E3">
        <w:rPr>
          <w:b/>
          <w:color w:val="538135" w:themeColor="accent6" w:themeShade="BF"/>
          <w:sz w:val="32"/>
          <w:vertAlign w:val="superscript"/>
        </w:rPr>
        <w:t>th</w:t>
      </w:r>
      <w:r w:rsidRPr="000C52E3">
        <w:rPr>
          <w:b/>
          <w:color w:val="538135" w:themeColor="accent6" w:themeShade="BF"/>
          <w:sz w:val="32"/>
        </w:rPr>
        <w:t xml:space="preserve"> All items must be out by May 5</w:t>
      </w:r>
      <w:r w:rsidRPr="000C52E3">
        <w:rPr>
          <w:b/>
          <w:color w:val="538135" w:themeColor="accent6" w:themeShade="BF"/>
          <w:sz w:val="32"/>
          <w:vertAlign w:val="superscript"/>
        </w:rPr>
        <w:t>th</w:t>
      </w:r>
      <w:r w:rsidRPr="000C52E3">
        <w:rPr>
          <w:b/>
          <w:color w:val="538135" w:themeColor="accent6" w:themeShade="BF"/>
          <w:sz w:val="32"/>
        </w:rPr>
        <w:t xml:space="preserve"> </w:t>
      </w:r>
    </w:p>
    <w:p w:rsidR="009A3F20" w:rsidRDefault="009A3F20" w:rsidP="00B91098">
      <w:pPr>
        <w:pStyle w:val="NoSpacing"/>
        <w:jc w:val="center"/>
        <w:rPr>
          <w:sz w:val="32"/>
        </w:rPr>
      </w:pPr>
    </w:p>
    <w:p w:rsidR="009A3F20" w:rsidRPr="006713A1" w:rsidRDefault="0071050E" w:rsidP="00B91098">
      <w:pPr>
        <w:pStyle w:val="NoSpacing"/>
        <w:jc w:val="center"/>
        <w:rPr>
          <w:b/>
          <w:sz w:val="32"/>
        </w:rPr>
      </w:pPr>
      <w:r w:rsidRPr="006713A1">
        <w:rPr>
          <w:b/>
          <w:sz w:val="32"/>
        </w:rPr>
        <w:t>Happy Memorial Day ~ CLOSED ~ May 27</w:t>
      </w:r>
      <w:r w:rsidR="009A3F20" w:rsidRPr="006713A1">
        <w:rPr>
          <w:b/>
          <w:sz w:val="32"/>
        </w:rPr>
        <w:t>, 2019</w:t>
      </w:r>
    </w:p>
    <w:p w:rsidR="000C0FDB" w:rsidRDefault="0071050E" w:rsidP="00B91098">
      <w:pPr>
        <w:pStyle w:val="NoSpacing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1337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-DAY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0E" w:rsidRPr="00B91098" w:rsidRDefault="0071050E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Zoning Board of Appeals Meeting</w:t>
      </w:r>
    </w:p>
    <w:p w:rsidR="000C0FDB" w:rsidRPr="00B91098" w:rsidRDefault="009A3F20" w:rsidP="0071050E">
      <w:pPr>
        <w:pStyle w:val="NoSpacing"/>
        <w:jc w:val="center"/>
        <w:rPr>
          <w:sz w:val="32"/>
        </w:rPr>
      </w:pPr>
      <w:r>
        <w:rPr>
          <w:sz w:val="32"/>
        </w:rPr>
        <w:t xml:space="preserve">Monday, </w:t>
      </w:r>
      <w:r w:rsidR="0071050E">
        <w:rPr>
          <w:sz w:val="32"/>
        </w:rPr>
        <w:t>May 13</w:t>
      </w:r>
      <w:r w:rsidR="000C0FDB" w:rsidRPr="00B91098">
        <w:rPr>
          <w:sz w:val="32"/>
        </w:rPr>
        <w:t>, 2019 at 6:30pm</w:t>
      </w:r>
      <w:r w:rsidR="006E5201">
        <w:rPr>
          <w:sz w:val="32"/>
        </w:rPr>
        <w:t xml:space="preserve"> 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Village Planning Board Meeting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  <w:r w:rsidRPr="00B91098">
        <w:rPr>
          <w:sz w:val="32"/>
        </w:rPr>
        <w:t xml:space="preserve">Tuesday, </w:t>
      </w:r>
      <w:r w:rsidR="0071050E">
        <w:rPr>
          <w:sz w:val="32"/>
        </w:rPr>
        <w:t>May 21</w:t>
      </w:r>
      <w:r w:rsidRPr="00B91098">
        <w:rPr>
          <w:sz w:val="32"/>
        </w:rPr>
        <w:t>, 2019 at 6:30pm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Joint Water Department Meeting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  <w:r w:rsidRPr="00B91098">
        <w:rPr>
          <w:sz w:val="32"/>
        </w:rPr>
        <w:t>Schuylerville Victory Board of Water Management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  <w:r w:rsidRPr="00B91098">
        <w:rPr>
          <w:sz w:val="32"/>
        </w:rPr>
        <w:t xml:space="preserve">Monday, </w:t>
      </w:r>
      <w:r w:rsidR="0071050E">
        <w:rPr>
          <w:sz w:val="32"/>
        </w:rPr>
        <w:t>May 20</w:t>
      </w:r>
      <w:r w:rsidRPr="00B91098">
        <w:rPr>
          <w:sz w:val="32"/>
        </w:rPr>
        <w:t>, 2019 at 7:00pm in Victory</w:t>
      </w:r>
    </w:p>
    <w:p w:rsidR="000C0FDB" w:rsidRPr="00B91098" w:rsidRDefault="000C0FDB" w:rsidP="00B91098">
      <w:pPr>
        <w:pStyle w:val="NoSpacing"/>
        <w:jc w:val="center"/>
        <w:rPr>
          <w:sz w:val="32"/>
        </w:rPr>
      </w:pPr>
    </w:p>
    <w:p w:rsidR="000C0FDB" w:rsidRPr="006E5201" w:rsidRDefault="000C0FDB" w:rsidP="00B910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E5201">
        <w:rPr>
          <w:b/>
          <w:sz w:val="32"/>
        </w:rPr>
        <w:t>We Accept Payments and Correspondence</w:t>
      </w:r>
      <w:r w:rsidR="006713A1">
        <w:rPr>
          <w:b/>
          <w:sz w:val="32"/>
        </w:rPr>
        <w:t xml:space="preserve"> in the Drop Box</w:t>
      </w:r>
    </w:p>
    <w:p w:rsidR="007E4391" w:rsidRPr="006713A1" w:rsidRDefault="000C0FDB" w:rsidP="00B91098">
      <w:pPr>
        <w:pStyle w:val="NoSpacing"/>
        <w:jc w:val="center"/>
        <w:rPr>
          <w:sz w:val="32"/>
        </w:rPr>
      </w:pPr>
      <w:r w:rsidRPr="006713A1">
        <w:rPr>
          <w:sz w:val="32"/>
        </w:rPr>
        <w:t xml:space="preserve">A reminder that </w:t>
      </w:r>
      <w:r w:rsidRPr="006713A1">
        <w:rPr>
          <w:sz w:val="32"/>
          <w:u w:val="single"/>
        </w:rPr>
        <w:t xml:space="preserve">payments must be received in the office by 5pm on the last day of the invoice due </w:t>
      </w:r>
      <w:r w:rsidR="006E5201" w:rsidRPr="006713A1">
        <w:rPr>
          <w:sz w:val="32"/>
          <w:u w:val="single"/>
        </w:rPr>
        <w:t>date to be considered on time</w:t>
      </w:r>
      <w:r w:rsidR="006E5201" w:rsidRPr="006713A1">
        <w:rPr>
          <w:sz w:val="32"/>
        </w:rPr>
        <w:t>.</w:t>
      </w:r>
      <w:r w:rsidR="007E4391" w:rsidRPr="006713A1">
        <w:rPr>
          <w:sz w:val="32"/>
        </w:rPr>
        <w:t xml:space="preserve">  </w:t>
      </w:r>
    </w:p>
    <w:p w:rsidR="006E5201" w:rsidRPr="006713A1" w:rsidRDefault="000C0FDB" w:rsidP="00B91098">
      <w:pPr>
        <w:pStyle w:val="NoSpacing"/>
        <w:jc w:val="center"/>
        <w:rPr>
          <w:sz w:val="32"/>
        </w:rPr>
      </w:pPr>
      <w:r w:rsidRPr="006713A1">
        <w:rPr>
          <w:sz w:val="32"/>
        </w:rPr>
        <w:t>We also accept the postmark date</w:t>
      </w:r>
      <w:r w:rsidR="00B91098" w:rsidRPr="006713A1">
        <w:rPr>
          <w:sz w:val="32"/>
        </w:rPr>
        <w:t xml:space="preserve"> as the paid date</w:t>
      </w:r>
      <w:r w:rsidRPr="006713A1">
        <w:rPr>
          <w:sz w:val="32"/>
        </w:rPr>
        <w:t>.</w:t>
      </w:r>
    </w:p>
    <w:p w:rsidR="006713A1" w:rsidRDefault="00B91098" w:rsidP="00B91098">
      <w:pPr>
        <w:pStyle w:val="NoSpacing"/>
        <w:jc w:val="center"/>
        <w:rPr>
          <w:color w:val="538135" w:themeColor="accent6" w:themeShade="BF"/>
          <w:sz w:val="32"/>
          <w:u w:val="single"/>
        </w:rPr>
      </w:pPr>
      <w:r w:rsidRPr="00B91098">
        <w:rPr>
          <w:sz w:val="32"/>
        </w:rPr>
        <w:t>For garbage stickers</w:t>
      </w:r>
      <w:r>
        <w:rPr>
          <w:sz w:val="32"/>
        </w:rPr>
        <w:t>,</w:t>
      </w:r>
      <w:r w:rsidRPr="00B91098">
        <w:rPr>
          <w:sz w:val="32"/>
        </w:rPr>
        <w:t xml:space="preserve"> include </w:t>
      </w:r>
      <w:r w:rsidR="006713A1">
        <w:rPr>
          <w:sz w:val="32"/>
        </w:rPr>
        <w:t>a</w:t>
      </w:r>
      <w:r w:rsidRPr="00B91098">
        <w:rPr>
          <w:sz w:val="32"/>
        </w:rPr>
        <w:t xml:space="preserve"> self-addressed stamped envelope for return.</w:t>
      </w:r>
      <w:r>
        <w:rPr>
          <w:sz w:val="32"/>
        </w:rPr>
        <w:t xml:space="preserve"> </w:t>
      </w:r>
    </w:p>
    <w:p w:rsidR="006713A1" w:rsidRPr="006713A1" w:rsidRDefault="006713A1" w:rsidP="00B91098">
      <w:pPr>
        <w:pStyle w:val="NoSpacing"/>
        <w:jc w:val="center"/>
        <w:rPr>
          <w:b/>
          <w:color w:val="538135" w:themeColor="accent6" w:themeShade="BF"/>
          <w:sz w:val="32"/>
          <w:u w:val="single"/>
        </w:rPr>
      </w:pPr>
      <w:r w:rsidRPr="006713A1">
        <w:rPr>
          <w:b/>
          <w:color w:val="538135" w:themeColor="accent6" w:themeShade="BF"/>
          <w:sz w:val="32"/>
          <w:u w:val="single"/>
        </w:rPr>
        <w:t>LAST DAY TO ACCEPT SEWER BILLS IN VILLAGE OFFICE</w:t>
      </w:r>
    </w:p>
    <w:p w:rsidR="006713A1" w:rsidRPr="006713A1" w:rsidRDefault="006713A1" w:rsidP="00B91098">
      <w:pPr>
        <w:pStyle w:val="NoSpacing"/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FRIDAY, MAY 17, 2019</w:t>
      </w:r>
    </w:p>
    <w:p w:rsidR="006713A1" w:rsidRPr="006713A1" w:rsidRDefault="006713A1" w:rsidP="00B91098">
      <w:pPr>
        <w:pStyle w:val="NoSpacing"/>
        <w:jc w:val="center"/>
        <w:rPr>
          <w:color w:val="538135" w:themeColor="accent6" w:themeShade="BF"/>
          <w:sz w:val="32"/>
        </w:rPr>
      </w:pPr>
      <w:r w:rsidRPr="006713A1">
        <w:rPr>
          <w:color w:val="538135" w:themeColor="accent6" w:themeShade="BF"/>
          <w:sz w:val="32"/>
        </w:rPr>
        <w:t>After that, any outstanding amount will be levied onto the village tax bill June 1</w:t>
      </w:r>
      <w:r w:rsidRPr="006713A1">
        <w:rPr>
          <w:color w:val="538135" w:themeColor="accent6" w:themeShade="BF"/>
          <w:sz w:val="32"/>
          <w:vertAlign w:val="superscript"/>
        </w:rPr>
        <w:t>st</w:t>
      </w:r>
    </w:p>
    <w:sectPr w:rsidR="006713A1" w:rsidRPr="006713A1" w:rsidSect="006E5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DB"/>
    <w:rsid w:val="000C0FDB"/>
    <w:rsid w:val="000C52E3"/>
    <w:rsid w:val="00350B47"/>
    <w:rsid w:val="006713A1"/>
    <w:rsid w:val="006E5201"/>
    <w:rsid w:val="0071050E"/>
    <w:rsid w:val="007E4391"/>
    <w:rsid w:val="008C17C2"/>
    <w:rsid w:val="009A3F20"/>
    <w:rsid w:val="00B91098"/>
    <w:rsid w:val="00D142E2"/>
    <w:rsid w:val="00D7412F"/>
    <w:rsid w:val="00E74A7E"/>
    <w:rsid w:val="00E8170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FE0F-D460-48DA-99B9-9D834F0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F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2019-03-06T21:12:00Z</cp:lastPrinted>
  <dcterms:created xsi:type="dcterms:W3CDTF">2019-04-30T14:40:00Z</dcterms:created>
  <dcterms:modified xsi:type="dcterms:W3CDTF">2019-04-30T14:40:00Z</dcterms:modified>
</cp:coreProperties>
</file>